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07" w:rsidRDefault="005D0707" w:rsidP="005D0707">
      <w:pPr>
        <w:jc w:val="center"/>
      </w:pPr>
    </w:p>
    <w:p w:rsidR="005D0707" w:rsidRDefault="005D0707">
      <w:r>
        <w:br w:type="page"/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1778480" wp14:editId="0122E32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53035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B025F" w:rsidRDefault="00BC7F9A" w:rsidP="005D070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5303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025F" w:rsidSect="008B4E69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69" w:rsidRDefault="008B4E69" w:rsidP="008B4E69">
      <w:pPr>
        <w:spacing w:after="0" w:line="240" w:lineRule="auto"/>
      </w:pPr>
      <w:r>
        <w:separator/>
      </w:r>
    </w:p>
  </w:endnote>
  <w:endnote w:type="continuationSeparator" w:id="0">
    <w:p w:rsidR="008B4E69" w:rsidRDefault="008B4E69" w:rsidP="008B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69" w:rsidRDefault="008B4E69" w:rsidP="008B4E69">
    <w:pPr>
      <w:pStyle w:val="Footer"/>
      <w:jc w:val="right"/>
    </w:pPr>
    <w:r>
      <w:t>From MathLinks 7 (Section 5.4)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69" w:rsidRDefault="008B4E69" w:rsidP="008B4E69">
      <w:pPr>
        <w:spacing w:after="0" w:line="240" w:lineRule="auto"/>
      </w:pPr>
      <w:r>
        <w:separator/>
      </w:r>
    </w:p>
  </w:footnote>
  <w:footnote w:type="continuationSeparator" w:id="0">
    <w:p w:rsidR="008B4E69" w:rsidRDefault="008B4E69" w:rsidP="008B4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A"/>
    <w:rsid w:val="001E0F1C"/>
    <w:rsid w:val="005D0707"/>
    <w:rsid w:val="008B4E69"/>
    <w:rsid w:val="00BA2788"/>
    <w:rsid w:val="00BC7F9A"/>
    <w:rsid w:val="00D50F4E"/>
    <w:rsid w:val="00DC0F01"/>
    <w:rsid w:val="00E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986A"/>
  <w15:chartTrackingRefBased/>
  <w15:docId w15:val="{CA1BC1B5-3A51-4E67-882B-C191054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69"/>
  </w:style>
  <w:style w:type="paragraph" w:styleId="Footer">
    <w:name w:val="footer"/>
    <w:basedOn w:val="Normal"/>
    <w:link w:val="FooterChar"/>
    <w:uiPriority w:val="99"/>
    <w:unhideWhenUsed/>
    <w:rsid w:val="008B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2</cp:revision>
  <dcterms:created xsi:type="dcterms:W3CDTF">2017-11-23T05:25:00Z</dcterms:created>
  <dcterms:modified xsi:type="dcterms:W3CDTF">2017-11-23T05:39:00Z</dcterms:modified>
</cp:coreProperties>
</file>